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7B" w:rsidRPr="003F7ED1" w:rsidRDefault="00B5467B" w:rsidP="00B5467B">
      <w:pPr>
        <w:pStyle w:val="a5"/>
        <w:rPr>
          <w:lang w:val="uk-UA"/>
        </w:rPr>
      </w:pPr>
      <w:r w:rsidRPr="003F7ED1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E306A4C" wp14:editId="726A95EF">
            <wp:simplePos x="0" y="0"/>
            <wp:positionH relativeFrom="column">
              <wp:posOffset>-3175</wp:posOffset>
            </wp:positionH>
            <wp:positionV relativeFrom="paragraph">
              <wp:posOffset>-203423</wp:posOffset>
            </wp:positionV>
            <wp:extent cx="1554451" cy="558141"/>
            <wp:effectExtent l="0" t="0" r="8255" b="0"/>
            <wp:wrapNone/>
            <wp:docPr id="2" name="Рисунок 2" descr="D:\Дизайн\Logo\Logo uk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зайн\Logo\Logo uk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51" cy="55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ED1">
        <w:rPr>
          <w:rFonts w:ascii="Arial" w:hAnsi="Arial" w:cs="Arial"/>
          <w:b/>
          <w:lang w:val="uk-UA"/>
        </w:rPr>
        <w:ptab w:relativeTo="margin" w:alignment="center" w:leader="none"/>
      </w:r>
      <w:r w:rsidRPr="003F7ED1"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uk-UA"/>
        </w:rPr>
        <w:t xml:space="preserve"> </w:t>
      </w:r>
      <w:r w:rsidRPr="003F7ED1">
        <w:rPr>
          <w:rFonts w:ascii="Arial" w:hAnsi="Arial" w:cs="Arial"/>
          <w:b/>
          <w:lang w:val="uk-UA"/>
        </w:rPr>
        <w:t>Інформація для ЗМІ</w:t>
      </w:r>
    </w:p>
    <w:p w:rsidR="00B5467B" w:rsidRPr="003F7ED1" w:rsidRDefault="00B5467B" w:rsidP="00B5467B">
      <w:pPr>
        <w:pBdr>
          <w:bottom w:val="single" w:sz="12" w:space="1" w:color="auto"/>
        </w:pBdr>
        <w:rPr>
          <w:rFonts w:cstheme="minorHAnsi"/>
          <w:sz w:val="10"/>
          <w:szCs w:val="10"/>
        </w:rPr>
      </w:pPr>
    </w:p>
    <w:p w:rsidR="00B5467B" w:rsidRPr="003F7ED1" w:rsidRDefault="00B5467B" w:rsidP="00B5467B">
      <w:pPr>
        <w:pBdr>
          <w:bottom w:val="single" w:sz="12" w:space="1" w:color="auto"/>
        </w:pBdr>
        <w:rPr>
          <w:rFonts w:cstheme="minorHAnsi"/>
          <w:sz w:val="10"/>
          <w:szCs w:val="10"/>
        </w:rPr>
      </w:pPr>
    </w:p>
    <w:p w:rsidR="00B5467B" w:rsidRPr="00B5467B" w:rsidRDefault="00B5467B" w:rsidP="00B5467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467B">
        <w:rPr>
          <w:rFonts w:ascii="Times New Roman" w:hAnsi="Times New Roman" w:cs="Times New Roman"/>
          <w:sz w:val="24"/>
          <w:szCs w:val="24"/>
          <w:lang w:val="uk-UA"/>
        </w:rPr>
        <w:t>м. </w:t>
      </w:r>
      <w:proofErr w:type="spellStart"/>
      <w:r w:rsidRPr="00B5467B">
        <w:rPr>
          <w:rFonts w:ascii="Times New Roman" w:hAnsi="Times New Roman" w:cs="Times New Roman"/>
          <w:sz w:val="24"/>
          <w:szCs w:val="24"/>
          <w:lang w:val="uk-UA"/>
        </w:rPr>
        <w:t>Южне</w:t>
      </w:r>
      <w:proofErr w:type="spellEnd"/>
      <w:r w:rsidRPr="00B5467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467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467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467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467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467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467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467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02 червня 2020 р.</w:t>
      </w:r>
    </w:p>
    <w:p w:rsidR="00B5467B" w:rsidRPr="00B5467B" w:rsidRDefault="00B5467B" w:rsidP="00B5467B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5467B" w:rsidRPr="00B5467B" w:rsidRDefault="00B5467B" w:rsidP="00B5467B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467B">
        <w:rPr>
          <w:rFonts w:ascii="Times New Roman" w:hAnsi="Times New Roman" w:cs="Times New Roman"/>
          <w:b/>
          <w:sz w:val="24"/>
          <w:szCs w:val="24"/>
          <w:lang w:val="uk-UA"/>
        </w:rPr>
        <w:t>Місячний вантажообіг ДП «МТП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Южний</w:t>
      </w:r>
      <w:proofErr w:type="spellEnd"/>
      <w:r w:rsidRPr="00B5467B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5467B">
        <w:rPr>
          <w:rFonts w:ascii="Times New Roman" w:hAnsi="Times New Roman" w:cs="Times New Roman"/>
          <w:b/>
          <w:sz w:val="24"/>
          <w:szCs w:val="24"/>
          <w:lang w:val="uk-UA"/>
        </w:rPr>
        <w:t>досяг позначки</w:t>
      </w:r>
    </w:p>
    <w:p w:rsidR="00B5467B" w:rsidRDefault="00B5467B" w:rsidP="00B5467B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2 мільйони 100 тисяч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тонн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</w:t>
      </w:r>
      <w:r w:rsidRPr="00B546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травні 2020 року</w:t>
      </w:r>
    </w:p>
    <w:p w:rsidR="00B5467B" w:rsidRPr="00B5467B" w:rsidRDefault="00B5467B" w:rsidP="00B5467B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5467B" w:rsidRPr="00FF63AE" w:rsidRDefault="00B5467B" w:rsidP="00FF63A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63AE">
        <w:rPr>
          <w:rFonts w:ascii="Times New Roman" w:hAnsi="Times New Roman" w:cs="Times New Roman"/>
          <w:b/>
          <w:sz w:val="24"/>
          <w:szCs w:val="24"/>
          <w:lang w:val="uk-UA"/>
        </w:rPr>
        <w:t>Морський торговельний порт «</w:t>
      </w:r>
      <w:proofErr w:type="spellStart"/>
      <w:r w:rsidRPr="00FF63AE">
        <w:rPr>
          <w:rFonts w:ascii="Times New Roman" w:hAnsi="Times New Roman" w:cs="Times New Roman"/>
          <w:b/>
          <w:sz w:val="24"/>
          <w:szCs w:val="24"/>
          <w:lang w:val="uk-UA"/>
        </w:rPr>
        <w:t>Южний</w:t>
      </w:r>
      <w:proofErr w:type="spellEnd"/>
      <w:r w:rsidRPr="00FF63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наростив місячну перевалку вантажів до рекордних 2 мільйонів 100 тисяч </w:t>
      </w:r>
      <w:proofErr w:type="spellStart"/>
      <w:r w:rsidRPr="00FF63AE">
        <w:rPr>
          <w:rFonts w:ascii="Times New Roman" w:hAnsi="Times New Roman" w:cs="Times New Roman"/>
          <w:b/>
          <w:sz w:val="24"/>
          <w:szCs w:val="24"/>
          <w:lang w:val="uk-UA"/>
        </w:rPr>
        <w:t>тонн</w:t>
      </w:r>
      <w:proofErr w:type="spellEnd"/>
      <w:r w:rsidRPr="00FF63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FF63AE" w:rsidRPr="00FF63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Це новий історичний максимум за всю історію роботи порту з 1978 року. </w:t>
      </w:r>
      <w:r w:rsidRPr="00FF63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травні 2020 року вантажообіг </w:t>
      </w:r>
      <w:proofErr w:type="spellStart"/>
      <w:r w:rsidRPr="00FF63AE">
        <w:rPr>
          <w:rFonts w:ascii="Times New Roman" w:hAnsi="Times New Roman" w:cs="Times New Roman"/>
          <w:b/>
          <w:sz w:val="24"/>
          <w:szCs w:val="24"/>
          <w:lang w:val="uk-UA"/>
        </w:rPr>
        <w:t>держстивідора</w:t>
      </w:r>
      <w:proofErr w:type="spellEnd"/>
      <w:r w:rsidRPr="00FF63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80% більше відносно аналогічного місяця минулого року і на 86% вище планових показників. </w:t>
      </w:r>
    </w:p>
    <w:p w:rsidR="00CE0DA7" w:rsidRDefault="000F0250" w:rsidP="000F02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0250">
        <w:rPr>
          <w:rFonts w:ascii="Times New Roman" w:hAnsi="Times New Roman" w:cs="Times New Roman"/>
          <w:sz w:val="24"/>
          <w:szCs w:val="24"/>
          <w:lang w:val="uk-UA"/>
        </w:rPr>
        <w:t>Проводячи політику диверсифікації вантажів, порт стабільно утримує позицію лідера в морській галузі.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467B" w:rsidRPr="00B5467B">
        <w:rPr>
          <w:rFonts w:ascii="Times New Roman" w:hAnsi="Times New Roman" w:cs="Times New Roman"/>
          <w:sz w:val="24"/>
          <w:szCs w:val="24"/>
          <w:lang w:val="uk-UA"/>
        </w:rPr>
        <w:t xml:space="preserve">Експорт склав 75% загального обсягу перевалки. Руда </w:t>
      </w:r>
      <w:r w:rsidR="00B5467B">
        <w:rPr>
          <w:rFonts w:ascii="Times New Roman" w:hAnsi="Times New Roman" w:cs="Times New Roman"/>
          <w:sz w:val="24"/>
          <w:szCs w:val="24"/>
          <w:lang w:val="uk-UA"/>
        </w:rPr>
        <w:t>є основним вантажем (1 </w:t>
      </w:r>
      <w:r w:rsidR="00B5467B" w:rsidRPr="00B5467B">
        <w:rPr>
          <w:rFonts w:ascii="Times New Roman" w:hAnsi="Times New Roman" w:cs="Times New Roman"/>
          <w:sz w:val="24"/>
          <w:szCs w:val="24"/>
          <w:lang w:val="uk-UA"/>
        </w:rPr>
        <w:t xml:space="preserve">мільйон 498 тисяч </w:t>
      </w:r>
      <w:proofErr w:type="spellStart"/>
      <w:r w:rsidR="00B5467B" w:rsidRPr="00B5467B">
        <w:rPr>
          <w:rFonts w:ascii="Times New Roman" w:hAnsi="Times New Roman" w:cs="Times New Roman"/>
          <w:sz w:val="24"/>
          <w:szCs w:val="24"/>
          <w:lang w:val="uk-UA"/>
        </w:rPr>
        <w:t>тонн</w:t>
      </w:r>
      <w:proofErr w:type="spellEnd"/>
      <w:r w:rsidR="00B5467B" w:rsidRPr="00B5467B">
        <w:rPr>
          <w:rFonts w:ascii="Times New Roman" w:hAnsi="Times New Roman" w:cs="Times New Roman"/>
          <w:sz w:val="24"/>
          <w:szCs w:val="24"/>
          <w:lang w:val="uk-UA"/>
        </w:rPr>
        <w:t xml:space="preserve">). Перевалка </w:t>
      </w:r>
      <w:r w:rsidR="00B5467B" w:rsidRPr="00B546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двохмільйонної </w:t>
      </w:r>
      <w:proofErr w:type="spellStart"/>
      <w:r w:rsidR="00B5467B" w:rsidRPr="00B5467B">
        <w:rPr>
          <w:rFonts w:ascii="Times New Roman" w:hAnsi="Times New Roman" w:cs="Times New Roman"/>
          <w:b/>
          <w:sz w:val="24"/>
          <w:szCs w:val="24"/>
          <w:lang w:val="uk-UA"/>
        </w:rPr>
        <w:t>тонни</w:t>
      </w:r>
      <w:proofErr w:type="spellEnd"/>
      <w:r w:rsidR="00CE0DA7">
        <w:rPr>
          <w:rFonts w:ascii="Times New Roman" w:hAnsi="Times New Roman" w:cs="Times New Roman"/>
          <w:sz w:val="24"/>
          <w:szCs w:val="24"/>
          <w:lang w:val="uk-UA"/>
        </w:rPr>
        <w:t xml:space="preserve"> відбулася 31 травня при </w:t>
      </w:r>
      <w:r w:rsidR="00B5467B" w:rsidRPr="00B5467B">
        <w:rPr>
          <w:rFonts w:ascii="Times New Roman" w:hAnsi="Times New Roman" w:cs="Times New Roman"/>
          <w:sz w:val="24"/>
          <w:szCs w:val="24"/>
          <w:lang w:val="uk-UA"/>
        </w:rPr>
        <w:t>навантаженні</w:t>
      </w:r>
      <w:r w:rsidR="00CE0DA7">
        <w:rPr>
          <w:rFonts w:ascii="Times New Roman" w:hAnsi="Times New Roman" w:cs="Times New Roman"/>
          <w:sz w:val="24"/>
          <w:szCs w:val="24"/>
          <w:lang w:val="uk-UA"/>
        </w:rPr>
        <w:t xml:space="preserve"> руди на </w:t>
      </w:r>
      <w:proofErr w:type="spellStart"/>
      <w:r w:rsidR="00CE0DA7">
        <w:rPr>
          <w:rFonts w:ascii="Times New Roman" w:hAnsi="Times New Roman" w:cs="Times New Roman"/>
          <w:sz w:val="24"/>
          <w:szCs w:val="24"/>
          <w:lang w:val="uk-UA"/>
        </w:rPr>
        <w:t>Capesize</w:t>
      </w:r>
      <w:proofErr w:type="spellEnd"/>
      <w:r w:rsidR="00CE0DA7">
        <w:rPr>
          <w:rFonts w:ascii="Times New Roman" w:hAnsi="Times New Roman" w:cs="Times New Roman"/>
          <w:sz w:val="24"/>
          <w:szCs w:val="24"/>
          <w:lang w:val="uk-UA"/>
        </w:rPr>
        <w:t xml:space="preserve"> KSL </w:t>
      </w:r>
      <w:proofErr w:type="spellStart"/>
      <w:r w:rsidR="00CE0DA7">
        <w:rPr>
          <w:rFonts w:ascii="Times New Roman" w:hAnsi="Times New Roman" w:cs="Times New Roman"/>
          <w:sz w:val="24"/>
          <w:szCs w:val="24"/>
          <w:lang w:val="uk-UA"/>
        </w:rPr>
        <w:t>Santiago</w:t>
      </w:r>
      <w:proofErr w:type="spellEnd"/>
      <w:r w:rsidR="00CE0DA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5467B" w:rsidRPr="00B5467B" w:rsidRDefault="00B5467B" w:rsidP="000F025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467B">
        <w:rPr>
          <w:rFonts w:ascii="Times New Roman" w:hAnsi="Times New Roman" w:cs="Times New Roman"/>
          <w:sz w:val="24"/>
          <w:szCs w:val="24"/>
          <w:lang w:val="uk-UA"/>
        </w:rPr>
        <w:t xml:space="preserve">Імпорт включає вугілля (169,2 тисяч </w:t>
      </w:r>
      <w:proofErr w:type="spellStart"/>
      <w:r w:rsidRPr="00B5467B">
        <w:rPr>
          <w:rFonts w:ascii="Times New Roman" w:hAnsi="Times New Roman" w:cs="Times New Roman"/>
          <w:sz w:val="24"/>
          <w:szCs w:val="24"/>
          <w:lang w:val="uk-UA"/>
        </w:rPr>
        <w:t>тонн</w:t>
      </w:r>
      <w:proofErr w:type="spellEnd"/>
      <w:r w:rsidRPr="00B5467B">
        <w:rPr>
          <w:rFonts w:ascii="Times New Roman" w:hAnsi="Times New Roman" w:cs="Times New Roman"/>
          <w:sz w:val="24"/>
          <w:szCs w:val="24"/>
          <w:lang w:val="uk-UA"/>
        </w:rPr>
        <w:t xml:space="preserve">) і бентонітову глину (125 тисяч </w:t>
      </w:r>
      <w:proofErr w:type="spellStart"/>
      <w:r w:rsidRPr="00B5467B">
        <w:rPr>
          <w:rFonts w:ascii="Times New Roman" w:hAnsi="Times New Roman" w:cs="Times New Roman"/>
          <w:sz w:val="24"/>
          <w:szCs w:val="24"/>
          <w:lang w:val="uk-UA"/>
        </w:rPr>
        <w:t>тонн</w:t>
      </w:r>
      <w:proofErr w:type="spellEnd"/>
      <w:r w:rsidRPr="00B5467B">
        <w:rPr>
          <w:rFonts w:ascii="Times New Roman" w:hAnsi="Times New Roman" w:cs="Times New Roman"/>
          <w:sz w:val="24"/>
          <w:szCs w:val="24"/>
          <w:lang w:val="uk-UA"/>
        </w:rPr>
        <w:t>). Протягом місяця через ДП «МТП</w:t>
      </w:r>
      <w:r w:rsidR="00CE0D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5467B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CE0DA7">
        <w:rPr>
          <w:rFonts w:ascii="Times New Roman" w:hAnsi="Times New Roman" w:cs="Times New Roman"/>
          <w:sz w:val="24"/>
          <w:szCs w:val="24"/>
          <w:lang w:val="uk-UA"/>
        </w:rPr>
        <w:t>Южний</w:t>
      </w:r>
      <w:proofErr w:type="spellEnd"/>
      <w:r w:rsidRPr="00B5467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E0D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5467B">
        <w:rPr>
          <w:rFonts w:ascii="Times New Roman" w:hAnsi="Times New Roman" w:cs="Times New Roman"/>
          <w:sz w:val="24"/>
          <w:szCs w:val="24"/>
          <w:lang w:val="uk-UA"/>
        </w:rPr>
        <w:t xml:space="preserve">пройшло 162 тисячі </w:t>
      </w:r>
      <w:proofErr w:type="spellStart"/>
      <w:r w:rsidRPr="00B5467B">
        <w:rPr>
          <w:rFonts w:ascii="Times New Roman" w:hAnsi="Times New Roman" w:cs="Times New Roman"/>
          <w:sz w:val="24"/>
          <w:szCs w:val="24"/>
          <w:lang w:val="uk-UA"/>
        </w:rPr>
        <w:t>тонн</w:t>
      </w:r>
      <w:proofErr w:type="spellEnd"/>
      <w:r w:rsidRPr="00B5467B">
        <w:rPr>
          <w:rFonts w:ascii="Times New Roman" w:hAnsi="Times New Roman" w:cs="Times New Roman"/>
          <w:sz w:val="24"/>
          <w:szCs w:val="24"/>
          <w:lang w:val="uk-UA"/>
        </w:rPr>
        <w:t xml:space="preserve"> транзиту і 60,9 тисяч </w:t>
      </w:r>
      <w:proofErr w:type="spellStart"/>
      <w:r w:rsidRPr="00B5467B">
        <w:rPr>
          <w:rFonts w:ascii="Times New Roman" w:hAnsi="Times New Roman" w:cs="Times New Roman"/>
          <w:sz w:val="24"/>
          <w:szCs w:val="24"/>
          <w:lang w:val="uk-UA"/>
        </w:rPr>
        <w:t>тонн</w:t>
      </w:r>
      <w:proofErr w:type="spellEnd"/>
      <w:r w:rsidRPr="00B5467B">
        <w:rPr>
          <w:rFonts w:ascii="Times New Roman" w:hAnsi="Times New Roman" w:cs="Times New Roman"/>
          <w:sz w:val="24"/>
          <w:szCs w:val="24"/>
          <w:lang w:val="uk-UA"/>
        </w:rPr>
        <w:t xml:space="preserve"> каботажу.</w:t>
      </w:r>
      <w:bookmarkStart w:id="0" w:name="_GoBack"/>
      <w:bookmarkEnd w:id="0"/>
    </w:p>
    <w:p w:rsidR="00B5467B" w:rsidRPr="00B5467B" w:rsidRDefault="00B5467B" w:rsidP="00B5467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467B">
        <w:rPr>
          <w:rFonts w:ascii="Times New Roman" w:hAnsi="Times New Roman" w:cs="Times New Roman"/>
          <w:sz w:val="24"/>
          <w:szCs w:val="24"/>
          <w:lang w:val="uk-UA"/>
        </w:rPr>
        <w:t xml:space="preserve">У травні 2020 року оброблено 27977 </w:t>
      </w:r>
      <w:proofErr w:type="spellStart"/>
      <w:r w:rsidR="00CE0DA7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B5467B">
        <w:rPr>
          <w:rFonts w:ascii="Times New Roman" w:hAnsi="Times New Roman" w:cs="Times New Roman"/>
          <w:sz w:val="24"/>
          <w:szCs w:val="24"/>
          <w:lang w:val="uk-UA"/>
        </w:rPr>
        <w:t>піввагонів</w:t>
      </w:r>
      <w:proofErr w:type="spellEnd"/>
      <w:r w:rsidRPr="00B5467B">
        <w:rPr>
          <w:rFonts w:ascii="Times New Roman" w:hAnsi="Times New Roman" w:cs="Times New Roman"/>
          <w:sz w:val="24"/>
          <w:szCs w:val="24"/>
          <w:lang w:val="uk-UA"/>
        </w:rPr>
        <w:t xml:space="preserve">. Ця цифра перевищує показник минулого року на 53%. </w:t>
      </w:r>
      <w:r w:rsidRPr="00B546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959 </w:t>
      </w:r>
      <w:proofErr w:type="spellStart"/>
      <w:r w:rsidR="00CE0DA7">
        <w:rPr>
          <w:rFonts w:ascii="Times New Roman" w:hAnsi="Times New Roman" w:cs="Times New Roman"/>
          <w:b/>
          <w:sz w:val="24"/>
          <w:szCs w:val="24"/>
          <w:lang w:val="uk-UA"/>
        </w:rPr>
        <w:t>на</w:t>
      </w:r>
      <w:r w:rsidRPr="00B5467B">
        <w:rPr>
          <w:rFonts w:ascii="Times New Roman" w:hAnsi="Times New Roman" w:cs="Times New Roman"/>
          <w:b/>
          <w:sz w:val="24"/>
          <w:szCs w:val="24"/>
          <w:lang w:val="uk-UA"/>
        </w:rPr>
        <w:t>піввагонів</w:t>
      </w:r>
      <w:proofErr w:type="spellEnd"/>
      <w:r w:rsidRPr="00B5467B">
        <w:rPr>
          <w:rFonts w:ascii="Times New Roman" w:hAnsi="Times New Roman" w:cs="Times New Roman"/>
          <w:sz w:val="24"/>
          <w:szCs w:val="24"/>
          <w:lang w:val="uk-UA"/>
        </w:rPr>
        <w:t xml:space="preserve"> було вивантажено </w:t>
      </w:r>
      <w:r w:rsidRPr="00B5467B">
        <w:rPr>
          <w:rFonts w:ascii="Times New Roman" w:hAnsi="Times New Roman" w:cs="Times New Roman"/>
          <w:b/>
          <w:sz w:val="24"/>
          <w:szCs w:val="24"/>
          <w:lang w:val="uk-UA"/>
        </w:rPr>
        <w:t>31 травня 2020 року</w:t>
      </w:r>
      <w:r w:rsidRPr="00B5467B">
        <w:rPr>
          <w:rFonts w:ascii="Times New Roman" w:hAnsi="Times New Roman" w:cs="Times New Roman"/>
          <w:sz w:val="24"/>
          <w:szCs w:val="24"/>
          <w:lang w:val="uk-UA"/>
        </w:rPr>
        <w:t>. Портовики оновили попередній максима</w:t>
      </w:r>
      <w:r w:rsidR="00CE0DA7">
        <w:rPr>
          <w:rFonts w:ascii="Times New Roman" w:hAnsi="Times New Roman" w:cs="Times New Roman"/>
          <w:sz w:val="24"/>
          <w:szCs w:val="24"/>
          <w:lang w:val="uk-UA"/>
        </w:rPr>
        <w:t>льний показник –</w:t>
      </w:r>
      <w:r w:rsidRPr="00B5467B">
        <w:rPr>
          <w:rFonts w:ascii="Times New Roman" w:hAnsi="Times New Roman" w:cs="Times New Roman"/>
          <w:sz w:val="24"/>
          <w:szCs w:val="24"/>
          <w:lang w:val="uk-UA"/>
        </w:rPr>
        <w:t xml:space="preserve"> 890 одиниць. Всього, з урахуванням навантаження, за добу оброблено </w:t>
      </w:r>
      <w:r w:rsidR="00CE0D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1056 </w:t>
      </w:r>
      <w:proofErr w:type="spellStart"/>
      <w:r w:rsidR="00CE0DA7">
        <w:rPr>
          <w:rFonts w:ascii="Times New Roman" w:hAnsi="Times New Roman" w:cs="Times New Roman"/>
          <w:b/>
          <w:sz w:val="24"/>
          <w:szCs w:val="24"/>
          <w:lang w:val="uk-UA"/>
        </w:rPr>
        <w:t>напіввагонів</w:t>
      </w:r>
      <w:proofErr w:type="spellEnd"/>
      <w:r w:rsidR="00CE0D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E0DA7">
        <w:rPr>
          <w:rFonts w:ascii="Times New Roman" w:hAnsi="Times New Roman" w:cs="Times New Roman"/>
          <w:sz w:val="24"/>
          <w:szCs w:val="24"/>
          <w:lang w:val="uk-UA"/>
        </w:rPr>
        <w:t xml:space="preserve"> з ЗРК, ЗРО</w:t>
      </w:r>
      <w:r w:rsidRPr="00B5467B">
        <w:rPr>
          <w:rFonts w:ascii="Times New Roman" w:hAnsi="Times New Roman" w:cs="Times New Roman"/>
          <w:sz w:val="24"/>
          <w:szCs w:val="24"/>
          <w:lang w:val="uk-UA"/>
        </w:rPr>
        <w:t>, вугіллям та ін.</w:t>
      </w:r>
    </w:p>
    <w:p w:rsidR="00B5467B" w:rsidRPr="00B5467B" w:rsidRDefault="00B5467B" w:rsidP="00B5467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467B">
        <w:rPr>
          <w:rFonts w:ascii="Times New Roman" w:hAnsi="Times New Roman" w:cs="Times New Roman"/>
          <w:sz w:val="24"/>
          <w:szCs w:val="24"/>
          <w:lang w:val="uk-UA"/>
        </w:rPr>
        <w:t xml:space="preserve">Продовжує збільшуватися кількість оброблених великотоннажних </w:t>
      </w:r>
      <w:proofErr w:type="spellStart"/>
      <w:r w:rsidRPr="00B5467B">
        <w:rPr>
          <w:rFonts w:ascii="Times New Roman" w:hAnsi="Times New Roman" w:cs="Times New Roman"/>
          <w:sz w:val="24"/>
          <w:szCs w:val="24"/>
          <w:lang w:val="uk-UA"/>
        </w:rPr>
        <w:t>балкерів</w:t>
      </w:r>
      <w:proofErr w:type="spellEnd"/>
      <w:r w:rsidRPr="00B5467B">
        <w:rPr>
          <w:rFonts w:ascii="Times New Roman" w:hAnsi="Times New Roman" w:cs="Times New Roman"/>
          <w:sz w:val="24"/>
          <w:szCs w:val="24"/>
          <w:lang w:val="uk-UA"/>
        </w:rPr>
        <w:t>. У травні 2020 року ДП «МТП</w:t>
      </w:r>
      <w:r w:rsidR="00CE0DA7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CE0DA7">
        <w:rPr>
          <w:rFonts w:ascii="Times New Roman" w:hAnsi="Times New Roman" w:cs="Times New Roman"/>
          <w:sz w:val="24"/>
          <w:szCs w:val="24"/>
          <w:lang w:val="uk-UA"/>
        </w:rPr>
        <w:t>Южний</w:t>
      </w:r>
      <w:proofErr w:type="spellEnd"/>
      <w:r w:rsidRPr="00B5467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E0D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7500B">
        <w:rPr>
          <w:rFonts w:ascii="Times New Roman" w:hAnsi="Times New Roman" w:cs="Times New Roman"/>
          <w:sz w:val="24"/>
          <w:szCs w:val="24"/>
          <w:lang w:val="uk-UA"/>
        </w:rPr>
        <w:t>прийняло</w:t>
      </w:r>
      <w:r w:rsidRPr="00B5467B">
        <w:rPr>
          <w:rFonts w:ascii="Times New Roman" w:hAnsi="Times New Roman" w:cs="Times New Roman"/>
          <w:sz w:val="24"/>
          <w:szCs w:val="24"/>
          <w:lang w:val="uk-UA"/>
        </w:rPr>
        <w:t xml:space="preserve"> 16 </w:t>
      </w:r>
      <w:r w:rsidR="00CE0DA7">
        <w:rPr>
          <w:rFonts w:ascii="Times New Roman" w:hAnsi="Times New Roman" w:cs="Times New Roman"/>
          <w:sz w:val="24"/>
          <w:szCs w:val="24"/>
          <w:lang w:val="uk-UA"/>
        </w:rPr>
        <w:t xml:space="preserve">суден </w:t>
      </w:r>
      <w:r w:rsidRPr="00B5467B">
        <w:rPr>
          <w:rFonts w:ascii="Times New Roman" w:hAnsi="Times New Roman" w:cs="Times New Roman"/>
          <w:sz w:val="24"/>
          <w:szCs w:val="24"/>
          <w:lang w:val="uk-UA"/>
        </w:rPr>
        <w:t xml:space="preserve">типу </w:t>
      </w:r>
      <w:proofErr w:type="spellStart"/>
      <w:r w:rsidRPr="00B5467B">
        <w:rPr>
          <w:rFonts w:ascii="Times New Roman" w:hAnsi="Times New Roman" w:cs="Times New Roman"/>
          <w:sz w:val="24"/>
          <w:szCs w:val="24"/>
          <w:lang w:val="uk-UA"/>
        </w:rPr>
        <w:t>Capesize</w:t>
      </w:r>
      <w:proofErr w:type="spellEnd"/>
      <w:r w:rsidRPr="00B5467B">
        <w:rPr>
          <w:rFonts w:ascii="Times New Roman" w:hAnsi="Times New Roman" w:cs="Times New Roman"/>
          <w:sz w:val="24"/>
          <w:szCs w:val="24"/>
          <w:lang w:val="uk-UA"/>
        </w:rPr>
        <w:t>. Це в два рази більше, ніж за аналогічний період минулого року.</w:t>
      </w:r>
    </w:p>
    <w:p w:rsidR="00B5467B" w:rsidRDefault="00B5467B" w:rsidP="00B5467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467B">
        <w:rPr>
          <w:rFonts w:ascii="Times New Roman" w:hAnsi="Times New Roman" w:cs="Times New Roman"/>
          <w:sz w:val="24"/>
          <w:szCs w:val="24"/>
          <w:lang w:val="uk-UA"/>
        </w:rPr>
        <w:t>«Морський торговельний порт</w:t>
      </w:r>
      <w:r w:rsidR="00CE0D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5467B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CE0DA7">
        <w:rPr>
          <w:rFonts w:ascii="Times New Roman" w:hAnsi="Times New Roman" w:cs="Times New Roman"/>
          <w:sz w:val="24"/>
          <w:szCs w:val="24"/>
          <w:lang w:val="uk-UA"/>
        </w:rPr>
        <w:t>Южний</w:t>
      </w:r>
      <w:proofErr w:type="spellEnd"/>
      <w:r w:rsidRPr="00B5467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E0D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5467B">
        <w:rPr>
          <w:rFonts w:ascii="Times New Roman" w:hAnsi="Times New Roman" w:cs="Times New Roman"/>
          <w:sz w:val="24"/>
          <w:szCs w:val="24"/>
          <w:lang w:val="uk-UA"/>
        </w:rPr>
        <w:t xml:space="preserve">зараз активно реалізовує свій потенціал. Колектив підприємства </w:t>
      </w:r>
      <w:proofErr w:type="spellStart"/>
      <w:r w:rsidRPr="00B5467B">
        <w:rPr>
          <w:rFonts w:ascii="Times New Roman" w:hAnsi="Times New Roman" w:cs="Times New Roman"/>
          <w:sz w:val="24"/>
          <w:szCs w:val="24"/>
          <w:lang w:val="uk-UA"/>
        </w:rPr>
        <w:t>професійно</w:t>
      </w:r>
      <w:proofErr w:type="spellEnd"/>
      <w:r w:rsidRPr="00B5467B">
        <w:rPr>
          <w:rFonts w:ascii="Times New Roman" w:hAnsi="Times New Roman" w:cs="Times New Roman"/>
          <w:sz w:val="24"/>
          <w:szCs w:val="24"/>
          <w:lang w:val="uk-UA"/>
        </w:rPr>
        <w:t xml:space="preserve"> і сумлінно виконує основні та оперативні завдання. Сьогодні ми забезпечуємо послідовний розвиток технологій обробки вантажів, спостерігаємо стійку тенденцію зростання продуктивності. Поступово оновлюються портові потужності і модернізуєт</w:t>
      </w:r>
      <w:r w:rsidR="00CE0DA7">
        <w:rPr>
          <w:rFonts w:ascii="Times New Roman" w:hAnsi="Times New Roman" w:cs="Times New Roman"/>
          <w:sz w:val="24"/>
          <w:szCs w:val="24"/>
          <w:lang w:val="uk-UA"/>
        </w:rPr>
        <w:t>ься інфраструктура підприємства</w:t>
      </w:r>
      <w:r w:rsidRPr="00B5467B"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r w:rsidR="00CE0DA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B5467B">
        <w:rPr>
          <w:rFonts w:ascii="Times New Roman" w:hAnsi="Times New Roman" w:cs="Times New Roman"/>
          <w:sz w:val="24"/>
          <w:szCs w:val="24"/>
          <w:lang w:val="uk-UA"/>
        </w:rPr>
        <w:t xml:space="preserve"> коментує в.о. директора ДП «МТП</w:t>
      </w:r>
      <w:r w:rsidR="00CE0DA7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CE0DA7">
        <w:rPr>
          <w:rFonts w:ascii="Times New Roman" w:hAnsi="Times New Roman" w:cs="Times New Roman"/>
          <w:sz w:val="24"/>
          <w:szCs w:val="24"/>
          <w:lang w:val="uk-UA"/>
        </w:rPr>
        <w:t>Южний</w:t>
      </w:r>
      <w:proofErr w:type="spellEnd"/>
      <w:r w:rsidRPr="00B5467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E0D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5467B">
        <w:rPr>
          <w:rFonts w:ascii="Times New Roman" w:hAnsi="Times New Roman" w:cs="Times New Roman"/>
          <w:sz w:val="24"/>
          <w:szCs w:val="24"/>
          <w:lang w:val="uk-UA"/>
        </w:rPr>
        <w:t>Олександр Олійник.</w:t>
      </w:r>
    </w:p>
    <w:p w:rsidR="00CE0DA7" w:rsidRDefault="00CE0DA7" w:rsidP="00B5467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E0DA7" w:rsidRDefault="00CE0DA7" w:rsidP="00B5467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E0DA7" w:rsidRDefault="00CE0DA7" w:rsidP="00B5467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E0DA7" w:rsidRPr="00F44665" w:rsidRDefault="00CE0DA7" w:rsidP="00CE0DA7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0F7D97">
        <w:rPr>
          <w:rFonts w:ascii="Times New Roman" w:hAnsi="Times New Roman" w:cs="Times New Roman"/>
          <w:i/>
          <w:sz w:val="20"/>
          <w:szCs w:val="20"/>
          <w:lang w:val="uk-UA"/>
        </w:rPr>
        <w:t>Довідка: Державне підприємство «Морський торговельний порт «</w:t>
      </w:r>
      <w:proofErr w:type="spellStart"/>
      <w:r w:rsidRPr="000F7D97">
        <w:rPr>
          <w:rFonts w:ascii="Times New Roman" w:hAnsi="Times New Roman" w:cs="Times New Roman"/>
          <w:i/>
          <w:sz w:val="20"/>
          <w:szCs w:val="20"/>
          <w:lang w:val="uk-UA"/>
        </w:rPr>
        <w:t>Южний</w:t>
      </w:r>
      <w:proofErr w:type="spellEnd"/>
      <w:r w:rsidRPr="000F7D97">
        <w:rPr>
          <w:rFonts w:ascii="Times New Roman" w:hAnsi="Times New Roman" w:cs="Times New Roman"/>
          <w:i/>
          <w:sz w:val="20"/>
          <w:szCs w:val="20"/>
          <w:lang w:val="uk-UA"/>
        </w:rPr>
        <w:t xml:space="preserve">» розташоване в незамерзаючій глибоководній акваторії порту Південний, одного з найбільших і перспективних на Чорному морі. Спеціалізується на переробці навалочних, генеральних і </w:t>
      </w:r>
      <w:proofErr w:type="spellStart"/>
      <w:r w:rsidRPr="000F7D97">
        <w:rPr>
          <w:rFonts w:ascii="Times New Roman" w:hAnsi="Times New Roman" w:cs="Times New Roman"/>
          <w:i/>
          <w:sz w:val="20"/>
          <w:szCs w:val="20"/>
          <w:lang w:val="uk-UA"/>
        </w:rPr>
        <w:t>тарно</w:t>
      </w:r>
      <w:proofErr w:type="spellEnd"/>
      <w:r w:rsidRPr="000F7D97">
        <w:rPr>
          <w:rFonts w:ascii="Times New Roman" w:hAnsi="Times New Roman" w:cs="Times New Roman"/>
          <w:i/>
          <w:sz w:val="20"/>
          <w:szCs w:val="20"/>
          <w:lang w:val="uk-UA"/>
        </w:rPr>
        <w:t xml:space="preserve">-штучних вантажів, які перевозяться морським, залізничним і автомобільним транспортом. Підприємство оперує п'ятьма глибоководними причалами, два з яких мають можливість обробляти судна типу </w:t>
      </w:r>
      <w:proofErr w:type="spellStart"/>
      <w:r w:rsidRPr="000F7D97">
        <w:rPr>
          <w:rFonts w:ascii="Times New Roman" w:hAnsi="Times New Roman" w:cs="Times New Roman"/>
          <w:i/>
          <w:sz w:val="20"/>
          <w:szCs w:val="20"/>
          <w:lang w:val="uk-UA"/>
        </w:rPr>
        <w:t>Capesize</w:t>
      </w:r>
      <w:proofErr w:type="spellEnd"/>
      <w:r w:rsidRPr="000F7D97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завантажуючи їх до повної вантажомісткості. Досягнута річна потужність роботи підприємства – 15,15 млн. </w:t>
      </w:r>
      <w:proofErr w:type="spellStart"/>
      <w:r w:rsidRPr="000F7D97">
        <w:rPr>
          <w:rFonts w:ascii="Times New Roman" w:hAnsi="Times New Roman" w:cs="Times New Roman"/>
          <w:i/>
          <w:sz w:val="20"/>
          <w:szCs w:val="20"/>
          <w:lang w:val="uk-UA"/>
        </w:rPr>
        <w:t>тонн</w:t>
      </w:r>
      <w:proofErr w:type="spellEnd"/>
      <w:r w:rsidRPr="000F7D97">
        <w:rPr>
          <w:rFonts w:ascii="Times New Roman" w:hAnsi="Times New Roman" w:cs="Times New Roman"/>
          <w:i/>
          <w:sz w:val="20"/>
          <w:szCs w:val="20"/>
          <w:lang w:val="uk-UA"/>
        </w:rPr>
        <w:t>.</w:t>
      </w:r>
    </w:p>
    <w:p w:rsidR="00CE0DA7" w:rsidRPr="00B5467B" w:rsidRDefault="00CE0DA7" w:rsidP="00B5467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E0DA7" w:rsidRPr="00B54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25"/>
    <w:rsid w:val="00010934"/>
    <w:rsid w:val="00035ED1"/>
    <w:rsid w:val="000368F4"/>
    <w:rsid w:val="000605D5"/>
    <w:rsid w:val="000A00CF"/>
    <w:rsid w:val="000F0250"/>
    <w:rsid w:val="0023788B"/>
    <w:rsid w:val="00257392"/>
    <w:rsid w:val="00426CBD"/>
    <w:rsid w:val="0047019D"/>
    <w:rsid w:val="00491C79"/>
    <w:rsid w:val="004D7294"/>
    <w:rsid w:val="00502EA3"/>
    <w:rsid w:val="005156F9"/>
    <w:rsid w:val="005820FF"/>
    <w:rsid w:val="0066207D"/>
    <w:rsid w:val="0067500B"/>
    <w:rsid w:val="006F500C"/>
    <w:rsid w:val="007B30C2"/>
    <w:rsid w:val="00814994"/>
    <w:rsid w:val="00832F23"/>
    <w:rsid w:val="008978C1"/>
    <w:rsid w:val="008F30AF"/>
    <w:rsid w:val="008F50C7"/>
    <w:rsid w:val="00911163"/>
    <w:rsid w:val="009E1B72"/>
    <w:rsid w:val="00A45E97"/>
    <w:rsid w:val="00AA3078"/>
    <w:rsid w:val="00B041F4"/>
    <w:rsid w:val="00B23780"/>
    <w:rsid w:val="00B32EE9"/>
    <w:rsid w:val="00B503E5"/>
    <w:rsid w:val="00B5467B"/>
    <w:rsid w:val="00BD2C96"/>
    <w:rsid w:val="00C517AD"/>
    <w:rsid w:val="00CE0DA7"/>
    <w:rsid w:val="00E63729"/>
    <w:rsid w:val="00EA4EEF"/>
    <w:rsid w:val="00EB0AFA"/>
    <w:rsid w:val="00EE0425"/>
    <w:rsid w:val="00F15401"/>
    <w:rsid w:val="00F91488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0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54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467B"/>
  </w:style>
  <w:style w:type="paragraph" w:styleId="HTML">
    <w:name w:val="HTML Preformatted"/>
    <w:basedOn w:val="a"/>
    <w:link w:val="HTML0"/>
    <w:uiPriority w:val="99"/>
    <w:semiHidden/>
    <w:unhideWhenUsed/>
    <w:rsid w:val="00B546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467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0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54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467B"/>
  </w:style>
  <w:style w:type="paragraph" w:styleId="HTML">
    <w:name w:val="HTML Preformatted"/>
    <w:basedOn w:val="a"/>
    <w:link w:val="HTML0"/>
    <w:uiPriority w:val="99"/>
    <w:semiHidden/>
    <w:unhideWhenUsed/>
    <w:rsid w:val="00B546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467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84401-E50D-4F1A-9751-F1885A634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Смолянчук</dc:creator>
  <cp:keywords/>
  <dc:description/>
  <cp:lastModifiedBy>Наталья Смолянчук</cp:lastModifiedBy>
  <cp:revision>34</cp:revision>
  <cp:lastPrinted>2020-06-01T10:59:00Z</cp:lastPrinted>
  <dcterms:created xsi:type="dcterms:W3CDTF">2020-05-22T12:55:00Z</dcterms:created>
  <dcterms:modified xsi:type="dcterms:W3CDTF">2020-06-02T07:51:00Z</dcterms:modified>
</cp:coreProperties>
</file>